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4932" w14:textId="2512334D" w:rsidR="008C7E33" w:rsidRPr="00B620D0" w:rsidRDefault="008C7E33" w:rsidP="00133D04">
      <w:pPr>
        <w:spacing w:after="225" w:line="240" w:lineRule="auto"/>
        <w:jc w:val="both"/>
        <w:outlineLvl w:val="1"/>
        <w:rPr>
          <w:rFonts w:ascii="Proxima Nova" w:eastAsia="Times New Roman" w:hAnsi="Proxima Nova" w:cs="Arial"/>
          <w:b/>
          <w:bCs/>
          <w:color w:val="111111"/>
          <w:sz w:val="60"/>
          <w:szCs w:val="60"/>
          <w:lang w:val="es-ES"/>
        </w:rPr>
      </w:pPr>
      <w:r w:rsidRPr="008C7E33">
        <w:rPr>
          <w:rFonts w:ascii="Proxima Nova" w:eastAsia="Times New Roman" w:hAnsi="Proxima Nova" w:cs="Arial"/>
          <w:b/>
          <w:bCs/>
          <w:color w:val="111111"/>
          <w:sz w:val="60"/>
          <w:szCs w:val="60"/>
          <w:lang w:val="es-ES"/>
        </w:rPr>
        <w:t xml:space="preserve">Política de Uso Aceptable </w:t>
      </w:r>
    </w:p>
    <w:p w14:paraId="20A7B43F" w14:textId="7777777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b/>
          <w:bCs/>
          <w:color w:val="111111"/>
          <w:sz w:val="24"/>
          <w:szCs w:val="24"/>
          <w:lang w:val="es-ES"/>
        </w:rPr>
        <w:t>1. INTRODUCCION.</w:t>
      </w:r>
    </w:p>
    <w:p w14:paraId="5CBA8763" w14:textId="05D49641"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color w:val="111111"/>
          <w:sz w:val="24"/>
          <w:szCs w:val="24"/>
          <w:lang w:val="es-ES"/>
        </w:rPr>
        <w:t xml:space="preserve">El propósito de la Política de Uso Aceptable (“AUP” por su sigla en inglés) de </w:t>
      </w:r>
      <w:r w:rsidR="004E7286" w:rsidRPr="004E7286">
        <w:rPr>
          <w:rFonts w:ascii="Proxima Nova" w:eastAsia="Times New Roman" w:hAnsi="Proxima Nova" w:cs="Arial"/>
          <w:color w:val="111111"/>
          <w:sz w:val="24"/>
          <w:szCs w:val="24"/>
          <w:lang w:val="es-ES"/>
        </w:rPr>
        <w:t>HUGHES DEL ECUADOR HDE CIA.LTDA.</w:t>
      </w:r>
      <w:r w:rsidR="004E7286" w:rsidRPr="004E7286" w:rsidDel="004E7286">
        <w:rPr>
          <w:rFonts w:ascii="Proxima Nova" w:eastAsia="Times New Roman" w:hAnsi="Proxima Nova" w:cs="Arial"/>
          <w:color w:val="111111"/>
          <w:sz w:val="24"/>
          <w:szCs w:val="24"/>
          <w:lang w:val="es-ES"/>
        </w:rPr>
        <w:t xml:space="preserve"> </w:t>
      </w:r>
      <w:r w:rsidRPr="008C7E33">
        <w:rPr>
          <w:rFonts w:ascii="Proxima Nova" w:eastAsia="Times New Roman" w:hAnsi="Proxima Nova" w:cs="Arial"/>
          <w:color w:val="111111"/>
          <w:sz w:val="24"/>
          <w:szCs w:val="24"/>
          <w:lang w:val="es-ES"/>
        </w:rPr>
        <w:t>(</w:t>
      </w:r>
      <w:r w:rsidR="00B620D0">
        <w:rPr>
          <w:rFonts w:ascii="Proxima Nova" w:eastAsia="Times New Roman" w:hAnsi="Proxima Nova" w:cs="Arial"/>
          <w:color w:val="111111"/>
          <w:sz w:val="24"/>
          <w:szCs w:val="24"/>
          <w:lang w:val="es-ES"/>
        </w:rPr>
        <w:t>“</w:t>
      </w:r>
      <w:r w:rsidRPr="008C7E33">
        <w:rPr>
          <w:rFonts w:ascii="Proxima Nova" w:eastAsia="Times New Roman" w:hAnsi="Proxima Nova" w:cs="Arial"/>
          <w:color w:val="111111"/>
          <w:sz w:val="24"/>
          <w:szCs w:val="24"/>
          <w:lang w:val="es-ES"/>
        </w:rPr>
        <w:t>Hughes</w:t>
      </w:r>
      <w:r w:rsidR="00B620D0">
        <w:rPr>
          <w:rFonts w:ascii="Proxima Nova" w:eastAsia="Times New Roman" w:hAnsi="Proxima Nova" w:cs="Arial"/>
          <w:color w:val="111111"/>
          <w:sz w:val="24"/>
          <w:szCs w:val="24"/>
          <w:lang w:val="es-ES"/>
        </w:rPr>
        <w:t>”</w:t>
      </w:r>
      <w:r w:rsidRPr="008C7E33">
        <w:rPr>
          <w:rFonts w:ascii="Proxima Nova" w:eastAsia="Times New Roman" w:hAnsi="Proxima Nova" w:cs="Arial"/>
          <w:color w:val="111111"/>
          <w:sz w:val="24"/>
          <w:szCs w:val="24"/>
          <w:lang w:val="es-ES"/>
        </w:rPr>
        <w:t xml:space="preserve">) y de </w:t>
      </w:r>
      <w:r w:rsidR="00B620D0" w:rsidRPr="00B620D0">
        <w:rPr>
          <w:rFonts w:ascii="Proxima Nova" w:eastAsia="Times New Roman" w:hAnsi="Proxima Nova" w:cs="Arial"/>
          <w:color w:val="111111"/>
          <w:sz w:val="24"/>
          <w:szCs w:val="24"/>
          <w:lang w:val="es-CO"/>
        </w:rPr>
        <w:t xml:space="preserve">Hughes Express </w:t>
      </w:r>
      <w:proofErr w:type="spellStart"/>
      <w:r w:rsidR="00B620D0" w:rsidRPr="00B620D0">
        <w:rPr>
          <w:rFonts w:ascii="Proxima Nova" w:eastAsia="Times New Roman" w:hAnsi="Proxima Nova" w:cs="Arial"/>
          <w:color w:val="111111"/>
          <w:sz w:val="24"/>
          <w:szCs w:val="24"/>
          <w:lang w:val="es-CO"/>
        </w:rPr>
        <w:t>Wi</w:t>
      </w:r>
      <w:proofErr w:type="spellEnd"/>
      <w:r w:rsidR="00B620D0" w:rsidRPr="00B620D0">
        <w:rPr>
          <w:rFonts w:ascii="Proxima Nova" w:eastAsia="Times New Roman" w:hAnsi="Proxima Nova" w:cs="Arial"/>
          <w:color w:val="111111"/>
          <w:sz w:val="24"/>
          <w:szCs w:val="24"/>
          <w:lang w:val="es-CO"/>
        </w:rPr>
        <w:t xml:space="preserve">-Fi </w:t>
      </w:r>
      <w:proofErr w:type="spellStart"/>
      <w:r w:rsidR="00B620D0" w:rsidRPr="00B620D0">
        <w:rPr>
          <w:rFonts w:ascii="Proxima Nova" w:eastAsia="Times New Roman" w:hAnsi="Proxima Nova" w:cs="Arial"/>
          <w:color w:val="111111"/>
          <w:sz w:val="24"/>
          <w:szCs w:val="24"/>
          <w:lang w:val="es-CO"/>
        </w:rPr>
        <w:t>by</w:t>
      </w:r>
      <w:proofErr w:type="spellEnd"/>
      <w:r w:rsidR="00B620D0" w:rsidRPr="00B620D0">
        <w:rPr>
          <w:rFonts w:ascii="Proxima Nova" w:eastAsia="Times New Roman" w:hAnsi="Proxima Nova" w:cs="Arial"/>
          <w:color w:val="111111"/>
          <w:sz w:val="24"/>
          <w:szCs w:val="24"/>
          <w:lang w:val="es-CO"/>
        </w:rPr>
        <w:t xml:space="preserve"> Facebook (el “Servicio”)</w:t>
      </w:r>
      <w:r w:rsidR="00B620D0">
        <w:rPr>
          <w:rFonts w:ascii="Proxima Nova" w:eastAsia="Times New Roman" w:hAnsi="Proxima Nova" w:cs="Arial"/>
          <w:color w:val="111111"/>
          <w:sz w:val="24"/>
          <w:szCs w:val="24"/>
          <w:lang w:val="es-CO"/>
        </w:rPr>
        <w:t xml:space="preserve"> </w:t>
      </w:r>
      <w:r w:rsidRPr="008C7E33">
        <w:rPr>
          <w:rFonts w:ascii="Proxima Nova" w:eastAsia="Times New Roman" w:hAnsi="Proxima Nova" w:cs="Arial"/>
          <w:color w:val="111111"/>
          <w:sz w:val="24"/>
          <w:szCs w:val="24"/>
          <w:lang w:val="es-ES"/>
        </w:rPr>
        <w:t xml:space="preserve">es ayudar a mejorar el uso de la Internet, impidiendo un uso inaceptable. Todos los usuarios del </w:t>
      </w:r>
      <w:r w:rsidR="00B620D0">
        <w:rPr>
          <w:rFonts w:ascii="Proxima Nova" w:eastAsia="Times New Roman" w:hAnsi="Proxima Nova" w:cs="Arial"/>
          <w:color w:val="111111"/>
          <w:sz w:val="24"/>
          <w:szCs w:val="24"/>
          <w:lang w:val="es-ES"/>
        </w:rPr>
        <w:t>S</w:t>
      </w:r>
      <w:r w:rsidRPr="008C7E33">
        <w:rPr>
          <w:rFonts w:ascii="Proxima Nova" w:eastAsia="Times New Roman" w:hAnsi="Proxima Nova" w:cs="Arial"/>
          <w:color w:val="111111"/>
          <w:sz w:val="24"/>
          <w:szCs w:val="24"/>
          <w:lang w:val="es-ES"/>
        </w:rPr>
        <w:t xml:space="preserve">ervicio deberán cumplir con esta AUP. Apoyamos el flujo libre de información y de ideas en Internet y no hacemos un seguimiento activo al uso del Servicio bajo condiciones normales. Igualmente, no ejercemos control editorial sobre el contenido de ninguna página web, sobre la transmisión de correos electrónicos ni sobre grupos de noticias u otros materiales creados o accesibles en o a través de los Servicios. No obstante, de acuerdo con nuestro </w:t>
      </w:r>
      <w:bookmarkStart w:id="0" w:name="_Hlk18578328"/>
      <w:r w:rsidR="0059105C" w:rsidRPr="004227D9">
        <w:rPr>
          <w:rFonts w:ascii="Proxima Nova" w:eastAsia="Times New Roman" w:hAnsi="Proxima Nova" w:cs="Arial"/>
          <w:color w:val="111111"/>
          <w:sz w:val="24"/>
          <w:szCs w:val="24"/>
          <w:lang w:val="es-ES"/>
        </w:rPr>
        <w:t>Acuerdo de Prestación de Servicio Prepago de Acceso a Internet</w:t>
      </w:r>
      <w:bookmarkEnd w:id="0"/>
      <w:r w:rsidR="0059105C" w:rsidRPr="004227D9">
        <w:rPr>
          <w:rFonts w:ascii="Proxima Nova" w:eastAsia="Times New Roman" w:hAnsi="Proxima Nova" w:cs="Arial"/>
          <w:color w:val="111111"/>
          <w:sz w:val="24"/>
          <w:szCs w:val="24"/>
          <w:lang w:val="es-ES"/>
        </w:rPr>
        <w:t xml:space="preserve"> </w:t>
      </w:r>
      <w:r w:rsidRPr="008C7E33">
        <w:rPr>
          <w:rFonts w:ascii="Proxima Nova" w:eastAsia="Times New Roman" w:hAnsi="Proxima Nova" w:cs="Arial"/>
          <w:color w:val="111111"/>
          <w:sz w:val="24"/>
          <w:szCs w:val="24"/>
          <w:lang w:val="es-ES"/>
        </w:rPr>
        <w:t xml:space="preserve">podríamos retirar cualquier material que, a discreción absoluta nuestra, pudiese ser ilegal, pudiese someternos a responsabilidades o pudiese violar esta AUP. Hughes podrá cooperar con las autoridades legales y/o terceras personas en la investigación de cualquier crimen sospechado o alegado o en cualquier hecho civil indebido. Una violación por parte suya de esta AUP podría resultar en la suspensión o en la terminación de su acceso al Servicio y/o su cuenta </w:t>
      </w:r>
      <w:r w:rsidR="00B620D0">
        <w:rPr>
          <w:rFonts w:ascii="Proxima Nova" w:eastAsia="Times New Roman" w:hAnsi="Proxima Nova" w:cs="Arial"/>
          <w:color w:val="111111"/>
          <w:sz w:val="24"/>
          <w:szCs w:val="24"/>
          <w:lang w:val="es-ES"/>
        </w:rPr>
        <w:t>del Servicio</w:t>
      </w:r>
      <w:r w:rsidRPr="008C7E33">
        <w:rPr>
          <w:rFonts w:ascii="Proxima Nova" w:eastAsia="Times New Roman" w:hAnsi="Proxima Nova" w:cs="Arial"/>
          <w:color w:val="111111"/>
          <w:sz w:val="24"/>
          <w:szCs w:val="24"/>
          <w:lang w:val="es-ES"/>
        </w:rPr>
        <w:t>.</w:t>
      </w:r>
    </w:p>
    <w:p w14:paraId="7AE8CB23" w14:textId="7777777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b/>
          <w:bCs/>
          <w:color w:val="111111"/>
          <w:sz w:val="24"/>
          <w:szCs w:val="24"/>
          <w:lang w:val="es-ES"/>
        </w:rPr>
        <w:t>2. VIOLACIONES DE LA POLÍTICA DE USO ACEPTABLE.</w:t>
      </w:r>
    </w:p>
    <w:p w14:paraId="4FC5E650" w14:textId="7777777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color w:val="111111"/>
          <w:sz w:val="24"/>
          <w:szCs w:val="24"/>
          <w:lang w:val="es-ES"/>
        </w:rPr>
        <w:t>Las siguientes con</w:t>
      </w:r>
      <w:bookmarkStart w:id="1" w:name="_GoBack"/>
      <w:bookmarkEnd w:id="1"/>
      <w:r w:rsidRPr="008C7E33">
        <w:rPr>
          <w:rFonts w:ascii="Proxima Nova" w:eastAsia="Times New Roman" w:hAnsi="Proxima Nova" w:cs="Arial"/>
          <w:color w:val="111111"/>
          <w:sz w:val="24"/>
          <w:szCs w:val="24"/>
          <w:lang w:val="es-ES"/>
        </w:rPr>
        <w:t>stituyen violaciones de esta AUP:</w:t>
      </w:r>
    </w:p>
    <w:p w14:paraId="76217AC7" w14:textId="7777777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b/>
          <w:bCs/>
          <w:color w:val="111111"/>
          <w:sz w:val="24"/>
          <w:szCs w:val="24"/>
          <w:lang w:val="es-ES"/>
        </w:rPr>
        <w:t>2.1 COMUNICACIONES MASIVAS NO SOLICITADAS</w:t>
      </w:r>
      <w:r w:rsidRPr="008C7E33">
        <w:rPr>
          <w:rFonts w:ascii="Proxima Nova" w:eastAsia="Times New Roman" w:hAnsi="Proxima Nova" w:cs="Arial"/>
          <w:color w:val="111111"/>
          <w:sz w:val="24"/>
          <w:szCs w:val="24"/>
          <w:lang w:val="es-ES"/>
        </w:rPr>
        <w:t>.</w:t>
      </w:r>
    </w:p>
    <w:p w14:paraId="2F2458BB" w14:textId="27E6A396" w:rsidR="00E058D5"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color w:val="111111"/>
          <w:sz w:val="24"/>
          <w:szCs w:val="24"/>
          <w:lang w:val="es-ES"/>
        </w:rPr>
        <w:t>Usted no podrá utilizar el Servicio para enviar comunicaciones masivas no solicitadas, incluyendo a través de correo electrónico. Igualmente, usted no podrá autorizar a otros para que usen su cuenta para enviar comunicaciones masivas no solicitadas o hacer que otras personas envíen comunicaciones masivas no solicitadas. Usted no obtendrá información acerca de usuarios del Servicio, incluyendo nombres de pantalla, ni usará dicha información con el fin de enviar comunicaciones masivas no solicitadas. Cualquier violación de estas condiciones podría resultar en la terminación inmediata de su suscripción y en acciones legales adicionales. Usted acepta que Hughes podrá tomar cualquier acción legal y técnica con el fin de evitar que las comunicaciones masivas no solicitadas entren, se utilicen o existan en el Servicio o en sus instalaciones.</w:t>
      </w:r>
    </w:p>
    <w:p w14:paraId="51351978" w14:textId="7777777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b/>
          <w:bCs/>
          <w:color w:val="111111"/>
          <w:sz w:val="24"/>
          <w:szCs w:val="24"/>
          <w:lang w:val="es-ES"/>
        </w:rPr>
        <w:t>2.2 OTRAS CONDUCTAS PROHIBIDAS</w:t>
      </w:r>
      <w:r w:rsidRPr="008C7E33">
        <w:rPr>
          <w:rFonts w:ascii="Proxima Nova" w:eastAsia="Times New Roman" w:hAnsi="Proxima Nova" w:cs="Arial"/>
          <w:color w:val="111111"/>
          <w:sz w:val="24"/>
          <w:szCs w:val="24"/>
          <w:lang w:val="es-ES"/>
        </w:rPr>
        <w:t>.</w:t>
      </w:r>
    </w:p>
    <w:p w14:paraId="7D1EE722" w14:textId="0CA167B9"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color w:val="111111"/>
          <w:sz w:val="24"/>
          <w:szCs w:val="24"/>
          <w:lang w:val="es-ES"/>
        </w:rPr>
        <w:t xml:space="preserve">Usted acepta no utilizar el Servicio en ninguna de las siguientes formas: a) para actividades o propósitos ilegales, inadecuados o criminales; b) para publicar o transmitir información o comunicaciones - ya sean explícitamente mencionadas, implicadas o sugeridas mediante el uso de símbolos o no - que sean difamatorias, que invadan la privacidad de otra persona, que sean obscenas, indecentes, pornográficas, sádicas, crueles o racistas en cuanto a contenido, que tengan características sexuales explícitas o gráficas o que promuevan o inciten el sectarismo, el odio o el racismo o que pudiesen resultar en acciones legales por cualquier razón o pudiesen afectar a los menores en cualquier forma; c) para falsificar encabezamientos o de cualquier forma manipular </w:t>
      </w:r>
      <w:r w:rsidRPr="008C7E33">
        <w:rPr>
          <w:rFonts w:ascii="Proxima Nova" w:eastAsia="Times New Roman" w:hAnsi="Proxima Nova" w:cs="Arial"/>
          <w:color w:val="111111"/>
          <w:sz w:val="24"/>
          <w:szCs w:val="24"/>
          <w:lang w:val="es-ES"/>
        </w:rPr>
        <w:lastRenderedPageBreak/>
        <w:t xml:space="preserve">identificadores con el fin de ocultar el origen de cualquier contenido transmitido a través del Servicio; d) para - intencionalmente o no - violar cualquier ley nacional o internacional aplicable, incluyendo sin limitación reglas, órdenes y regulaciones con fuerza de ley; e) para intentar tener acceso o </w:t>
      </w:r>
      <w:proofErr w:type="spellStart"/>
      <w:r w:rsidRPr="008C7E33">
        <w:rPr>
          <w:rFonts w:ascii="Proxima Nova" w:eastAsia="Times New Roman" w:hAnsi="Proxima Nova" w:cs="Arial"/>
          <w:color w:val="111111"/>
          <w:sz w:val="24"/>
          <w:szCs w:val="24"/>
          <w:lang w:val="es-ES"/>
        </w:rPr>
        <w:t>accesar</w:t>
      </w:r>
      <w:proofErr w:type="spellEnd"/>
      <w:r w:rsidRPr="008C7E33">
        <w:rPr>
          <w:rFonts w:ascii="Proxima Nova" w:eastAsia="Times New Roman" w:hAnsi="Proxima Nova" w:cs="Arial"/>
          <w:color w:val="111111"/>
          <w:sz w:val="24"/>
          <w:szCs w:val="24"/>
          <w:lang w:val="es-ES"/>
        </w:rPr>
        <w:t xml:space="preserve"> las cuentas de otros, para cambiar o intentar cambiar la dirección URL o DNS o para intentar penetrar u obviar las medidas de seguridad de nuestro sistema o de los sistemas de otras entidades (“hacking”), independientemente de si la intrusión resulta en corrupción o pérdida de datos; f) para bombardear a individuos o grupos de noticias con comunicaciones, datos o información no solicitada u otras actividades similares, incluyendo sin limitación “</w:t>
      </w:r>
      <w:proofErr w:type="spellStart"/>
      <w:r w:rsidRPr="008C7E33">
        <w:rPr>
          <w:rFonts w:ascii="Proxima Nova" w:eastAsia="Times New Roman" w:hAnsi="Proxima Nova" w:cs="Arial"/>
          <w:color w:val="111111"/>
          <w:sz w:val="24"/>
          <w:szCs w:val="24"/>
          <w:lang w:val="es-ES"/>
        </w:rPr>
        <w:t>spamming</w:t>
      </w:r>
      <w:proofErr w:type="spellEnd"/>
      <w:r w:rsidRPr="008C7E33">
        <w:rPr>
          <w:rFonts w:ascii="Proxima Nova" w:eastAsia="Times New Roman" w:hAnsi="Proxima Nova" w:cs="Arial"/>
          <w:color w:val="111111"/>
          <w:sz w:val="24"/>
          <w:szCs w:val="24"/>
          <w:lang w:val="es-ES"/>
        </w:rPr>
        <w:t>”, “</w:t>
      </w:r>
      <w:proofErr w:type="spellStart"/>
      <w:r w:rsidRPr="008C7E33">
        <w:rPr>
          <w:rFonts w:ascii="Proxima Nova" w:eastAsia="Times New Roman" w:hAnsi="Proxima Nova" w:cs="Arial"/>
          <w:color w:val="111111"/>
          <w:sz w:val="24"/>
          <w:szCs w:val="24"/>
          <w:lang w:val="es-ES"/>
        </w:rPr>
        <w:t>flaming</w:t>
      </w:r>
      <w:proofErr w:type="spellEnd"/>
      <w:r w:rsidRPr="008C7E33">
        <w:rPr>
          <w:rFonts w:ascii="Proxima Nova" w:eastAsia="Times New Roman" w:hAnsi="Proxima Nova" w:cs="Arial"/>
          <w:color w:val="111111"/>
          <w:sz w:val="24"/>
          <w:szCs w:val="24"/>
          <w:lang w:val="es-ES"/>
        </w:rPr>
        <w:t xml:space="preserve">” o denegación o denegación distribuida de servicio; g) para transmitir correos electrónicos voluminosos no solicitados (por ejemplo </w:t>
      </w:r>
      <w:proofErr w:type="spellStart"/>
      <w:r w:rsidRPr="008C7E33">
        <w:rPr>
          <w:rFonts w:ascii="Proxima Nova" w:eastAsia="Times New Roman" w:hAnsi="Proxima Nova" w:cs="Arial"/>
          <w:color w:val="111111"/>
          <w:sz w:val="24"/>
          <w:szCs w:val="24"/>
          <w:lang w:val="es-ES"/>
        </w:rPr>
        <w:t>spamming</w:t>
      </w:r>
      <w:proofErr w:type="spellEnd"/>
      <w:r w:rsidRPr="008C7E33">
        <w:rPr>
          <w:rFonts w:ascii="Proxima Nova" w:eastAsia="Times New Roman" w:hAnsi="Proxima Nova" w:cs="Arial"/>
          <w:color w:val="111111"/>
          <w:sz w:val="24"/>
          <w:szCs w:val="24"/>
          <w:lang w:val="es-ES"/>
        </w:rPr>
        <w:t xml:space="preserve">) o para interceptar, interferir o redireccionar correos enviados a terceros utilizando el Servicio; h) para introducir </w:t>
      </w:r>
      <w:proofErr w:type="spellStart"/>
      <w:r w:rsidRPr="008C7E33">
        <w:rPr>
          <w:rFonts w:ascii="Proxima Nova" w:eastAsia="Times New Roman" w:hAnsi="Proxima Nova" w:cs="Arial"/>
          <w:color w:val="111111"/>
          <w:sz w:val="24"/>
          <w:szCs w:val="24"/>
          <w:lang w:val="es-ES"/>
        </w:rPr>
        <w:t>viruses</w:t>
      </w:r>
      <w:proofErr w:type="spellEnd"/>
      <w:r w:rsidRPr="008C7E33">
        <w:rPr>
          <w:rFonts w:ascii="Proxima Nova" w:eastAsia="Times New Roman" w:hAnsi="Proxima Nova" w:cs="Arial"/>
          <w:color w:val="111111"/>
          <w:sz w:val="24"/>
          <w:szCs w:val="24"/>
          <w:lang w:val="es-ES"/>
        </w:rPr>
        <w:t xml:space="preserve">, gusanos, códigos dañinos y/o caballos de Troya en la Internet; i) para publicar información en grupos de noticias que no se encuentre dentro del área de interés del grupo de noticias; j) para interferir con el uso o disfrute de la Internet o de este Servicio por parte de otras personas; k) para publicar o transmitir información o comunicaciones difamatorias, fraudulentas, obscenas o engañosas, incluyendo sin limitación estafas tales como esquemas de "gane dinero rápidamente" o cartas de cadenas de pirámides; l) para dañar el nombre o la reputación de </w:t>
      </w:r>
      <w:r w:rsidR="00B620D0" w:rsidRPr="00B620D0">
        <w:rPr>
          <w:rFonts w:ascii="Proxima Nova" w:eastAsia="Times New Roman" w:hAnsi="Proxima Nova" w:cs="Arial"/>
          <w:color w:val="111111"/>
          <w:sz w:val="24"/>
          <w:szCs w:val="24"/>
          <w:lang w:val="es-CO"/>
        </w:rPr>
        <w:t xml:space="preserve">Hughes Express </w:t>
      </w:r>
      <w:proofErr w:type="spellStart"/>
      <w:r w:rsidR="00B620D0" w:rsidRPr="00B620D0">
        <w:rPr>
          <w:rFonts w:ascii="Proxima Nova" w:eastAsia="Times New Roman" w:hAnsi="Proxima Nova" w:cs="Arial"/>
          <w:color w:val="111111"/>
          <w:sz w:val="24"/>
          <w:szCs w:val="24"/>
          <w:lang w:val="es-CO"/>
        </w:rPr>
        <w:t>Wi</w:t>
      </w:r>
      <w:proofErr w:type="spellEnd"/>
      <w:r w:rsidR="00B620D0" w:rsidRPr="00B620D0">
        <w:rPr>
          <w:rFonts w:ascii="Proxima Nova" w:eastAsia="Times New Roman" w:hAnsi="Proxima Nova" w:cs="Arial"/>
          <w:color w:val="111111"/>
          <w:sz w:val="24"/>
          <w:szCs w:val="24"/>
          <w:lang w:val="es-CO"/>
        </w:rPr>
        <w:t xml:space="preserve">-Fi </w:t>
      </w:r>
      <w:proofErr w:type="spellStart"/>
      <w:r w:rsidR="00B620D0" w:rsidRPr="00B620D0">
        <w:rPr>
          <w:rFonts w:ascii="Proxima Nova" w:eastAsia="Times New Roman" w:hAnsi="Proxima Nova" w:cs="Arial"/>
          <w:color w:val="111111"/>
          <w:sz w:val="24"/>
          <w:szCs w:val="24"/>
          <w:lang w:val="es-CO"/>
        </w:rPr>
        <w:t>by</w:t>
      </w:r>
      <w:proofErr w:type="spellEnd"/>
      <w:r w:rsidR="00B620D0" w:rsidRPr="00B620D0">
        <w:rPr>
          <w:rFonts w:ascii="Proxima Nova" w:eastAsia="Times New Roman" w:hAnsi="Proxima Nova" w:cs="Arial"/>
          <w:color w:val="111111"/>
          <w:sz w:val="24"/>
          <w:szCs w:val="24"/>
          <w:lang w:val="es-CO"/>
        </w:rPr>
        <w:t xml:space="preserve"> Facebook</w:t>
      </w:r>
      <w:r w:rsidRPr="008C7E33">
        <w:rPr>
          <w:rFonts w:ascii="Proxima Nova" w:eastAsia="Times New Roman" w:hAnsi="Proxima Nova" w:cs="Arial"/>
          <w:color w:val="111111"/>
          <w:sz w:val="24"/>
          <w:szCs w:val="24"/>
          <w:lang w:val="es-ES"/>
        </w:rPr>
        <w:t xml:space="preserve">, de Hughes </w:t>
      </w:r>
      <w:r w:rsidR="00B620D0">
        <w:rPr>
          <w:rFonts w:ascii="Proxima Nova" w:eastAsia="Times New Roman" w:hAnsi="Proxima Nova" w:cs="Arial"/>
          <w:color w:val="111111"/>
          <w:sz w:val="24"/>
          <w:szCs w:val="24"/>
          <w:lang w:val="es-ES"/>
        </w:rPr>
        <w:t>del Ecuador HDE Cía. Ltda.</w:t>
      </w:r>
      <w:r w:rsidRPr="008C7E33">
        <w:rPr>
          <w:rFonts w:ascii="Proxima Nova" w:eastAsia="Times New Roman" w:hAnsi="Proxima Nova" w:cs="Arial"/>
          <w:color w:val="111111"/>
          <w:sz w:val="24"/>
          <w:szCs w:val="24"/>
          <w:lang w:val="es-ES"/>
        </w:rPr>
        <w:t>, de sus afiliadas y subsidiarias o de cualquier tercero; m) para transmitir información confidencial o de propiedad exclusiva, excepto bajo su propio riesgo; n) para violar nuestros derechos de autor, marcas comerciales, derechos de propiedad exclusiva u otros derechos de propiedad intelectual, o los de cualquier tercero, incluyendo derechos sobre secretos comerciales; o) para generar volúmenes excesivos (según determinado a nuestra discreción absoluta) de tráfico Internet o para perturbar grupos de usuarios de red o la utilización de correo electrónico por otras personas; p) para involucrarse en actividades diseñadas para - o teniendo el efecto de - degradar o negar el servicio a los usuarios de</w:t>
      </w:r>
      <w:r w:rsidR="00B620D0">
        <w:rPr>
          <w:rFonts w:ascii="Proxima Nova" w:eastAsia="Times New Roman" w:hAnsi="Proxima Nova" w:cs="Arial"/>
          <w:color w:val="111111"/>
          <w:sz w:val="24"/>
          <w:szCs w:val="24"/>
          <w:lang w:val="es-ES"/>
        </w:rPr>
        <w:t>l Servicio</w:t>
      </w:r>
      <w:r w:rsidRPr="008C7E33">
        <w:rPr>
          <w:rFonts w:ascii="Proxima Nova" w:eastAsia="Times New Roman" w:hAnsi="Proxima Nova" w:cs="Arial"/>
          <w:color w:val="111111"/>
          <w:sz w:val="24"/>
          <w:szCs w:val="24"/>
          <w:lang w:val="es-ES"/>
        </w:rPr>
        <w:t xml:space="preserve"> o de otros (incluyendo actividades que afecten un servidor, un enrutador, un circuito o algún software); q) para usar cualquier nombre o marca de </w:t>
      </w:r>
      <w:r w:rsidR="00B620D0" w:rsidRPr="00B620D0">
        <w:rPr>
          <w:rFonts w:ascii="Proxima Nova" w:eastAsia="Times New Roman" w:hAnsi="Proxima Nova" w:cs="Arial"/>
          <w:color w:val="111111"/>
          <w:sz w:val="24"/>
          <w:szCs w:val="24"/>
          <w:lang w:val="es-CO"/>
        </w:rPr>
        <w:t xml:space="preserve">Hughes Express </w:t>
      </w:r>
      <w:proofErr w:type="spellStart"/>
      <w:r w:rsidR="00B620D0" w:rsidRPr="00B620D0">
        <w:rPr>
          <w:rFonts w:ascii="Proxima Nova" w:eastAsia="Times New Roman" w:hAnsi="Proxima Nova" w:cs="Arial"/>
          <w:color w:val="111111"/>
          <w:sz w:val="24"/>
          <w:szCs w:val="24"/>
          <w:lang w:val="es-CO"/>
        </w:rPr>
        <w:t>Wi</w:t>
      </w:r>
      <w:proofErr w:type="spellEnd"/>
      <w:r w:rsidR="00B620D0" w:rsidRPr="00B620D0">
        <w:rPr>
          <w:rFonts w:ascii="Proxima Nova" w:eastAsia="Times New Roman" w:hAnsi="Proxima Nova" w:cs="Arial"/>
          <w:color w:val="111111"/>
          <w:sz w:val="24"/>
          <w:szCs w:val="24"/>
          <w:lang w:val="es-CO"/>
        </w:rPr>
        <w:t xml:space="preserve">-Fi </w:t>
      </w:r>
      <w:proofErr w:type="spellStart"/>
      <w:r w:rsidR="00B620D0" w:rsidRPr="00B620D0">
        <w:rPr>
          <w:rFonts w:ascii="Proxima Nova" w:eastAsia="Times New Roman" w:hAnsi="Proxima Nova" w:cs="Arial"/>
          <w:color w:val="111111"/>
          <w:sz w:val="24"/>
          <w:szCs w:val="24"/>
          <w:lang w:val="es-CO"/>
        </w:rPr>
        <w:t>by</w:t>
      </w:r>
      <w:proofErr w:type="spellEnd"/>
      <w:r w:rsidR="00B620D0" w:rsidRPr="00B620D0">
        <w:rPr>
          <w:rFonts w:ascii="Proxima Nova" w:eastAsia="Times New Roman" w:hAnsi="Proxima Nova" w:cs="Arial"/>
          <w:color w:val="111111"/>
          <w:sz w:val="24"/>
          <w:szCs w:val="24"/>
          <w:lang w:val="es-CO"/>
        </w:rPr>
        <w:t xml:space="preserve"> Facebook</w:t>
      </w:r>
      <w:r w:rsidRPr="008C7E33">
        <w:rPr>
          <w:rFonts w:ascii="Proxima Nova" w:eastAsia="Times New Roman" w:hAnsi="Proxima Nova" w:cs="Arial"/>
          <w:color w:val="111111"/>
          <w:sz w:val="24"/>
          <w:szCs w:val="24"/>
          <w:lang w:val="es-ES"/>
        </w:rPr>
        <w:t xml:space="preserve">, de </w:t>
      </w:r>
      <w:r w:rsidR="00B620D0">
        <w:rPr>
          <w:rFonts w:ascii="Proxima Nova" w:eastAsia="Times New Roman" w:hAnsi="Proxima Nova" w:cs="Arial"/>
          <w:color w:val="111111"/>
          <w:sz w:val="24"/>
          <w:szCs w:val="24"/>
          <w:lang w:val="es-ES"/>
        </w:rPr>
        <w:t>H</w:t>
      </w:r>
      <w:r w:rsidR="00B620D0" w:rsidRPr="000616AB">
        <w:rPr>
          <w:rFonts w:ascii="Proxima Nova" w:eastAsia="Times New Roman" w:hAnsi="Proxima Nova" w:cs="Arial"/>
          <w:color w:val="111111"/>
          <w:sz w:val="24"/>
          <w:szCs w:val="24"/>
          <w:lang w:val="es-ES"/>
        </w:rPr>
        <w:t xml:space="preserve">ughes del </w:t>
      </w:r>
      <w:r w:rsidR="00B620D0">
        <w:rPr>
          <w:rFonts w:ascii="Proxima Nova" w:eastAsia="Times New Roman" w:hAnsi="Proxima Nova" w:cs="Arial"/>
          <w:color w:val="111111"/>
          <w:sz w:val="24"/>
          <w:szCs w:val="24"/>
          <w:lang w:val="es-ES"/>
        </w:rPr>
        <w:t>E</w:t>
      </w:r>
      <w:r w:rsidR="00B620D0" w:rsidRPr="000616AB">
        <w:rPr>
          <w:rFonts w:ascii="Proxima Nova" w:eastAsia="Times New Roman" w:hAnsi="Proxima Nova" w:cs="Arial"/>
          <w:color w:val="111111"/>
          <w:sz w:val="24"/>
          <w:szCs w:val="24"/>
          <w:lang w:val="es-ES"/>
        </w:rPr>
        <w:t xml:space="preserve">cuador </w:t>
      </w:r>
      <w:r w:rsidR="00B620D0">
        <w:rPr>
          <w:rFonts w:ascii="Proxima Nova" w:eastAsia="Times New Roman" w:hAnsi="Proxima Nova" w:cs="Arial"/>
          <w:color w:val="111111"/>
          <w:sz w:val="24"/>
          <w:szCs w:val="24"/>
          <w:lang w:val="es-ES"/>
        </w:rPr>
        <w:t>HDE</w:t>
      </w:r>
      <w:r w:rsidR="00B620D0" w:rsidRPr="000616AB">
        <w:rPr>
          <w:rFonts w:ascii="Proxima Nova" w:eastAsia="Times New Roman" w:hAnsi="Proxima Nova" w:cs="Arial"/>
          <w:color w:val="111111"/>
          <w:sz w:val="24"/>
          <w:szCs w:val="24"/>
          <w:lang w:val="es-ES"/>
        </w:rPr>
        <w:t xml:space="preserve"> </w:t>
      </w:r>
      <w:r w:rsidR="00B620D0">
        <w:rPr>
          <w:rFonts w:ascii="Proxima Nova" w:eastAsia="Times New Roman" w:hAnsi="Proxima Nova" w:cs="Arial"/>
          <w:color w:val="111111"/>
          <w:sz w:val="24"/>
          <w:szCs w:val="24"/>
          <w:lang w:val="es-ES"/>
        </w:rPr>
        <w:t>C</w:t>
      </w:r>
      <w:r w:rsidR="00B620D0" w:rsidRPr="000616AB">
        <w:rPr>
          <w:rFonts w:ascii="Proxima Nova" w:eastAsia="Times New Roman" w:hAnsi="Proxima Nova" w:cs="Arial"/>
          <w:color w:val="111111"/>
          <w:sz w:val="24"/>
          <w:szCs w:val="24"/>
          <w:lang w:val="es-ES"/>
        </w:rPr>
        <w:t>ía.</w:t>
      </w:r>
      <w:r w:rsidR="00B620D0">
        <w:rPr>
          <w:rFonts w:ascii="Proxima Nova" w:eastAsia="Times New Roman" w:hAnsi="Proxima Nova" w:cs="Arial"/>
          <w:color w:val="111111"/>
          <w:sz w:val="24"/>
          <w:szCs w:val="24"/>
          <w:lang w:val="es-ES"/>
        </w:rPr>
        <w:t xml:space="preserve"> Ltda</w:t>
      </w:r>
      <w:r w:rsidR="000616AB" w:rsidRPr="000616AB">
        <w:rPr>
          <w:rFonts w:ascii="Proxima Nova" w:eastAsia="Times New Roman" w:hAnsi="Proxima Nova" w:cs="Arial"/>
          <w:color w:val="111111"/>
          <w:sz w:val="24"/>
          <w:szCs w:val="24"/>
          <w:lang w:val="es-ES"/>
        </w:rPr>
        <w:t>.</w:t>
      </w:r>
      <w:r w:rsidR="000616AB">
        <w:rPr>
          <w:rFonts w:ascii="Proxima Nova" w:eastAsia="Times New Roman" w:hAnsi="Proxima Nova" w:cs="Arial"/>
          <w:color w:val="111111"/>
          <w:sz w:val="24"/>
          <w:szCs w:val="24"/>
          <w:lang w:val="es-ES"/>
        </w:rPr>
        <w:t xml:space="preserve"> </w:t>
      </w:r>
      <w:r w:rsidRPr="008C7E33">
        <w:rPr>
          <w:rFonts w:ascii="Proxima Nova" w:eastAsia="Times New Roman" w:hAnsi="Proxima Nova" w:cs="Arial"/>
          <w:color w:val="111111"/>
          <w:sz w:val="24"/>
          <w:szCs w:val="24"/>
          <w:lang w:val="es-ES"/>
        </w:rPr>
        <w:t>o de su casa matriz, sus afiliadas o subsidiarias, como un enlace hipertexto a cualquier página web o en cualquier publicidad u otras formas comerciales; r) para usar su cuenta HughesNet con el fin de operar un servidor de cualquier tipo; s) para usar el servicio o la Internet con el fin de amenazar, hostigar o intimidar a otros; t) para hacer que la pantalla se deslice más rápidamente que las de otros usuarios al entrar texto, o para cualquier acción que tenga un efecto perturbador similar en o a través del Servicio; u) para usar el Servicio para obstaculizar el flujo normal de los diálogos en línea; v) para usar el Servicio con el fin de violar cualquier regla, política o directriz de operación de cualquier otro proveedor de servicios en línea o de cualquier servicio interactivo; w) para intentar violar - o ayudar a un tercero a violar - la seguridad de cualquier instalación o sistema de computadores conectados a la Internet; x) para suplantar a cualquier persona o utilizar un nombre falso al usar el Servicio; y) para instalar rutinas de "auto respuesta", "</w:t>
      </w:r>
      <w:proofErr w:type="spellStart"/>
      <w:r w:rsidRPr="008C7E33">
        <w:rPr>
          <w:rFonts w:ascii="Proxima Nova" w:eastAsia="Times New Roman" w:hAnsi="Proxima Nova" w:cs="Arial"/>
          <w:color w:val="111111"/>
          <w:sz w:val="24"/>
          <w:szCs w:val="24"/>
          <w:lang w:val="es-ES"/>
        </w:rPr>
        <w:t>bots</w:t>
      </w:r>
      <w:proofErr w:type="spellEnd"/>
      <w:r w:rsidRPr="008C7E33">
        <w:rPr>
          <w:rFonts w:ascii="Proxima Nova" w:eastAsia="Times New Roman" w:hAnsi="Proxima Nova" w:cs="Arial"/>
          <w:color w:val="111111"/>
          <w:sz w:val="24"/>
          <w:szCs w:val="24"/>
          <w:lang w:val="es-ES"/>
        </w:rPr>
        <w:t xml:space="preserve"> de cancelación" o rutinas similares, automáticas o manuales, que generen volúmenes excesivos de tráfico de red o afecten a los grupos de usuarios o el uso de correo electrónico por parte de terceros; z) para generar quejas falsas o no verificadas contra cualquier </w:t>
      </w:r>
      <w:r w:rsidR="00B620D0">
        <w:rPr>
          <w:rFonts w:ascii="Proxima Nova" w:eastAsia="Times New Roman" w:hAnsi="Proxima Nova" w:cs="Arial"/>
          <w:color w:val="111111"/>
          <w:sz w:val="24"/>
          <w:szCs w:val="24"/>
          <w:lang w:val="es-ES"/>
        </w:rPr>
        <w:t>usuario del Servicio</w:t>
      </w:r>
      <w:r w:rsidRPr="008C7E33">
        <w:rPr>
          <w:rFonts w:ascii="Proxima Nova" w:eastAsia="Times New Roman" w:hAnsi="Proxima Nova" w:cs="Arial"/>
          <w:color w:val="111111"/>
          <w:sz w:val="24"/>
          <w:szCs w:val="24"/>
          <w:lang w:val="es-ES"/>
        </w:rPr>
        <w:t xml:space="preserve"> o de cualquier otra forma abusar de cualquiera de nuestros procedimientos de respuesta a quejas; </w:t>
      </w:r>
      <w:proofErr w:type="spellStart"/>
      <w:r w:rsidRPr="008C7E33">
        <w:rPr>
          <w:rFonts w:ascii="Proxima Nova" w:eastAsia="Times New Roman" w:hAnsi="Proxima Nova" w:cs="Arial"/>
          <w:color w:val="111111"/>
          <w:sz w:val="24"/>
          <w:szCs w:val="24"/>
          <w:lang w:val="es-ES"/>
        </w:rPr>
        <w:t>aa</w:t>
      </w:r>
      <w:proofErr w:type="spellEnd"/>
      <w:r w:rsidRPr="008C7E33">
        <w:rPr>
          <w:rFonts w:ascii="Proxima Nova" w:eastAsia="Times New Roman" w:hAnsi="Proxima Nova" w:cs="Arial"/>
          <w:color w:val="111111"/>
          <w:sz w:val="24"/>
          <w:szCs w:val="24"/>
          <w:lang w:val="es-ES"/>
        </w:rPr>
        <w:t xml:space="preserve">) para exportar software o cualquier información en contravención con las leyes y regulaciones de exportación aplicables o </w:t>
      </w:r>
      <w:proofErr w:type="spellStart"/>
      <w:r w:rsidRPr="008C7E33">
        <w:rPr>
          <w:rFonts w:ascii="Proxima Nova" w:eastAsia="Times New Roman" w:hAnsi="Proxima Nova" w:cs="Arial"/>
          <w:color w:val="111111"/>
          <w:sz w:val="24"/>
          <w:szCs w:val="24"/>
          <w:lang w:val="es-ES"/>
        </w:rPr>
        <w:t>bb</w:t>
      </w:r>
      <w:proofErr w:type="spellEnd"/>
      <w:r w:rsidRPr="008C7E33">
        <w:rPr>
          <w:rFonts w:ascii="Proxima Nova" w:eastAsia="Times New Roman" w:hAnsi="Proxima Nova" w:cs="Arial"/>
          <w:color w:val="111111"/>
          <w:sz w:val="24"/>
          <w:szCs w:val="24"/>
          <w:lang w:val="es-ES"/>
        </w:rPr>
        <w:t>) para utilizar el servicio en contravención con las limitaciones del plan de servicios que usted haya seleccionado.</w:t>
      </w:r>
    </w:p>
    <w:p w14:paraId="2595FBB0" w14:textId="7777777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b/>
          <w:bCs/>
          <w:color w:val="111111"/>
          <w:sz w:val="24"/>
          <w:szCs w:val="24"/>
          <w:lang w:val="es-ES"/>
        </w:rPr>
        <w:lastRenderedPageBreak/>
        <w:t>2.3 NOTIFICACIÓN SOBRE LA POSICIÓN DE HUGHES EN RELACIÓN CON PORNOGRAFÍA INFANTIL.</w:t>
      </w:r>
    </w:p>
    <w:p w14:paraId="05E55DFE" w14:textId="5C09975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color w:val="111111"/>
          <w:sz w:val="24"/>
          <w:szCs w:val="24"/>
          <w:lang w:val="es-ES"/>
        </w:rPr>
        <w:t>Hughes asume su compromiso de proteger a los niños contra su explotación en la Internet muy seriamente. Uno de los esfuerzos que Hughes ha desarrollado en este sentido es establecer una dirección de correo electrónico especialmente diseñada,</w:t>
      </w:r>
      <w:r w:rsidR="00E058D5">
        <w:rPr>
          <w:rFonts w:ascii="Proxima Nova" w:eastAsia="Times New Roman" w:hAnsi="Proxima Nova" w:cs="Arial"/>
          <w:color w:val="111111"/>
          <w:sz w:val="24"/>
          <w:szCs w:val="24"/>
          <w:lang w:val="es-ES"/>
        </w:rPr>
        <w:t xml:space="preserve"> </w:t>
      </w:r>
      <w:hyperlink r:id="rId7" w:history="1">
        <w:r w:rsidR="00E058D5" w:rsidRPr="003B3C78">
          <w:rPr>
            <w:rStyle w:val="Hyperlink"/>
            <w:rFonts w:ascii="Proxima Nova" w:eastAsia="Times New Roman" w:hAnsi="Proxima Nova" w:cs="Arial"/>
            <w:sz w:val="24"/>
            <w:szCs w:val="24"/>
            <w:lang w:val="es-ES"/>
          </w:rPr>
          <w:t>cp-abuse@hughesnet.com.ec</w:t>
        </w:r>
      </w:hyperlink>
      <w:r w:rsidRPr="008C7E33">
        <w:rPr>
          <w:rFonts w:ascii="Proxima Nova" w:eastAsia="Times New Roman" w:hAnsi="Proxima Nova" w:cs="Arial"/>
          <w:color w:val="111111"/>
          <w:sz w:val="24"/>
          <w:szCs w:val="24"/>
          <w:lang w:val="es-ES"/>
        </w:rPr>
        <w:t>, para recibir quejas relacionadas con pornografía infantil. Hughes adicionalmente garantiza que todas las quejas recibidas se investigarán prontamente, en general dentro de los 3 días hábiles siguientes a su recibo, o menos. Ninguna instalación o servicio de Hughes podrá ser utilizado en ninguna forma para la transmisión de imágenes que contengan pornografía infantil.</w:t>
      </w:r>
    </w:p>
    <w:p w14:paraId="4B537E96" w14:textId="77777777"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b/>
          <w:bCs/>
          <w:color w:val="111111"/>
          <w:sz w:val="24"/>
          <w:szCs w:val="24"/>
          <w:lang w:val="es-ES"/>
        </w:rPr>
        <w:t>3. REVISIONES A ESTA POLÍTICA DE USO ACEPTABLE</w:t>
      </w:r>
      <w:r w:rsidRPr="008C7E33">
        <w:rPr>
          <w:rFonts w:ascii="Proxima Nova" w:eastAsia="Times New Roman" w:hAnsi="Proxima Nova" w:cs="Arial"/>
          <w:color w:val="111111"/>
          <w:sz w:val="24"/>
          <w:szCs w:val="24"/>
          <w:lang w:val="es-ES"/>
        </w:rPr>
        <w:t>.</w:t>
      </w:r>
    </w:p>
    <w:p w14:paraId="5D2C2BDD" w14:textId="37C1D5BC" w:rsidR="008C7E33" w:rsidRPr="008C7E33" w:rsidRDefault="008C7E33" w:rsidP="00133D04">
      <w:pPr>
        <w:spacing w:before="100" w:beforeAutospacing="1" w:after="180" w:line="240" w:lineRule="auto"/>
        <w:jc w:val="both"/>
        <w:rPr>
          <w:rFonts w:ascii="Proxima Nova" w:eastAsia="Times New Roman" w:hAnsi="Proxima Nova" w:cs="Arial"/>
          <w:color w:val="111111"/>
          <w:sz w:val="24"/>
          <w:szCs w:val="24"/>
          <w:lang w:val="es-ES"/>
        </w:rPr>
      </w:pPr>
      <w:r w:rsidRPr="008C7E33">
        <w:rPr>
          <w:rFonts w:ascii="Proxima Nova" w:eastAsia="Times New Roman" w:hAnsi="Proxima Nova" w:cs="Arial"/>
          <w:color w:val="111111"/>
          <w:sz w:val="24"/>
          <w:szCs w:val="24"/>
          <w:lang w:val="es-ES"/>
        </w:rPr>
        <w:t xml:space="preserve">Hughes podrá revisar, modificar o cambiar esta AUP, en cualquier momento </w:t>
      </w:r>
      <w:proofErr w:type="gramStart"/>
      <w:r w:rsidRPr="008C7E33">
        <w:rPr>
          <w:rFonts w:ascii="Proxima Nova" w:eastAsia="Times New Roman" w:hAnsi="Proxima Nova" w:cs="Arial"/>
          <w:color w:val="111111"/>
          <w:sz w:val="24"/>
          <w:szCs w:val="24"/>
          <w:lang w:val="es-ES"/>
        </w:rPr>
        <w:t>y</w:t>
      </w:r>
      <w:proofErr w:type="gramEnd"/>
      <w:r w:rsidRPr="008C7E33">
        <w:rPr>
          <w:rFonts w:ascii="Proxima Nova" w:eastAsia="Times New Roman" w:hAnsi="Proxima Nova" w:cs="Arial"/>
          <w:color w:val="111111"/>
          <w:sz w:val="24"/>
          <w:szCs w:val="24"/>
          <w:lang w:val="es-ES"/>
        </w:rPr>
        <w:t xml:space="preserve"> de cualquier forma. Se publicarán notificaciones acerca de cualquier revisión, modificación o cambio de acuerdo con los términos contenid</w:t>
      </w:r>
      <w:r w:rsidR="00002AD4">
        <w:rPr>
          <w:rFonts w:ascii="Proxima Nova" w:eastAsia="Times New Roman" w:hAnsi="Proxima Nova" w:cs="Arial"/>
          <w:color w:val="111111"/>
          <w:sz w:val="24"/>
          <w:szCs w:val="24"/>
          <w:lang w:val="es-ES"/>
        </w:rPr>
        <w:t xml:space="preserve">os en el </w:t>
      </w:r>
      <w:r w:rsidR="0059105C" w:rsidRPr="004227D9">
        <w:rPr>
          <w:rFonts w:ascii="Proxima Nova" w:eastAsia="Times New Roman" w:hAnsi="Proxima Nova" w:cs="Arial"/>
          <w:color w:val="111111"/>
          <w:sz w:val="24"/>
          <w:szCs w:val="24"/>
          <w:lang w:val="es-ES"/>
        </w:rPr>
        <w:t>Acuerdo de Prestación de Servicio Prepago de Acceso a Internet</w:t>
      </w:r>
      <w:r w:rsidRPr="008C7E33">
        <w:rPr>
          <w:rFonts w:ascii="Proxima Nova" w:eastAsia="Times New Roman" w:hAnsi="Proxima Nova" w:cs="Arial"/>
          <w:color w:val="111111"/>
          <w:sz w:val="24"/>
          <w:szCs w:val="24"/>
          <w:lang w:val="es-ES"/>
        </w:rPr>
        <w:t>.</w:t>
      </w:r>
    </w:p>
    <w:p w14:paraId="029BA24B" w14:textId="4F4EAAF1" w:rsidR="008C7E33" w:rsidRPr="008C7E33" w:rsidRDefault="00E058D5" w:rsidP="00133D04">
      <w:pPr>
        <w:spacing w:before="100" w:beforeAutospacing="1" w:after="180" w:line="240" w:lineRule="auto"/>
        <w:jc w:val="both"/>
        <w:rPr>
          <w:rFonts w:ascii="Proxima Nova" w:eastAsia="Times New Roman" w:hAnsi="Proxima Nova" w:cs="Arial"/>
          <w:color w:val="111111"/>
          <w:sz w:val="24"/>
          <w:szCs w:val="24"/>
          <w:lang w:val="es-ES"/>
        </w:rPr>
      </w:pPr>
      <w:r>
        <w:rPr>
          <w:rFonts w:ascii="Proxima Nova" w:eastAsia="Times New Roman" w:hAnsi="Proxima Nova" w:cs="Arial"/>
          <w:color w:val="111111"/>
          <w:sz w:val="24"/>
          <w:szCs w:val="24"/>
          <w:lang w:val="es-ES"/>
        </w:rPr>
        <w:t>© 201</w:t>
      </w:r>
      <w:r w:rsidR="00B620D0">
        <w:rPr>
          <w:rFonts w:ascii="Proxima Nova" w:eastAsia="Times New Roman" w:hAnsi="Proxima Nova" w:cs="Arial"/>
          <w:color w:val="111111"/>
          <w:sz w:val="24"/>
          <w:szCs w:val="24"/>
          <w:lang w:val="es-ES"/>
        </w:rPr>
        <w:t>9</w:t>
      </w:r>
      <w:r w:rsidR="008C7E33" w:rsidRPr="008C7E33">
        <w:rPr>
          <w:rFonts w:ascii="Proxima Nova" w:eastAsia="Times New Roman" w:hAnsi="Proxima Nova" w:cs="Arial"/>
          <w:color w:val="111111"/>
          <w:sz w:val="24"/>
          <w:szCs w:val="24"/>
          <w:lang w:val="es-ES"/>
        </w:rPr>
        <w:t xml:space="preserve"> </w:t>
      </w:r>
      <w:r w:rsidR="006B6C12" w:rsidRPr="006B6C12">
        <w:rPr>
          <w:rFonts w:ascii="Proxima Nova" w:eastAsia="Times New Roman" w:hAnsi="Proxima Nova" w:cs="Arial"/>
          <w:color w:val="111111"/>
          <w:sz w:val="24"/>
          <w:szCs w:val="24"/>
          <w:lang w:val="es-ES"/>
        </w:rPr>
        <w:t>HUGHES DEL ECUADOR HDE CIA.LTDA.</w:t>
      </w:r>
      <w:r w:rsidR="008C7E33" w:rsidRPr="008C7E33">
        <w:rPr>
          <w:rFonts w:ascii="Proxima Nova" w:eastAsia="Times New Roman" w:hAnsi="Proxima Nova" w:cs="Arial"/>
          <w:color w:val="111111"/>
          <w:sz w:val="24"/>
          <w:szCs w:val="24"/>
          <w:lang w:val="es-ES"/>
        </w:rPr>
        <w:t xml:space="preserve">. Todos los derechos reservados. HughesNet es una marca comercial registrada de Hughes Network </w:t>
      </w:r>
      <w:proofErr w:type="spellStart"/>
      <w:r w:rsidR="008C7E33" w:rsidRPr="008C7E33">
        <w:rPr>
          <w:rFonts w:ascii="Proxima Nova" w:eastAsia="Times New Roman" w:hAnsi="Proxima Nova" w:cs="Arial"/>
          <w:color w:val="111111"/>
          <w:sz w:val="24"/>
          <w:szCs w:val="24"/>
          <w:lang w:val="es-ES"/>
        </w:rPr>
        <w:t>Systems</w:t>
      </w:r>
      <w:proofErr w:type="spellEnd"/>
      <w:r w:rsidR="008C7E33" w:rsidRPr="008C7E33">
        <w:rPr>
          <w:rFonts w:ascii="Proxima Nova" w:eastAsia="Times New Roman" w:hAnsi="Proxima Nova" w:cs="Arial"/>
          <w:color w:val="111111"/>
          <w:sz w:val="24"/>
          <w:szCs w:val="24"/>
          <w:lang w:val="es-ES"/>
        </w:rPr>
        <w:t>, LLC, una Compañía EchoStar.</w:t>
      </w:r>
      <w:r w:rsidR="008C7E33" w:rsidRPr="008C7E33">
        <w:rPr>
          <w:rFonts w:ascii="Proxima Nova" w:eastAsia="Times New Roman" w:hAnsi="Proxima Nova" w:cs="Arial"/>
          <w:color w:val="111111"/>
          <w:sz w:val="24"/>
          <w:szCs w:val="24"/>
          <w:lang w:val="es-ES"/>
        </w:rPr>
        <w:br/>
      </w:r>
    </w:p>
    <w:p w14:paraId="27ADC507" w14:textId="77777777" w:rsidR="00B83366" w:rsidRPr="00002AD4" w:rsidRDefault="004227D9" w:rsidP="00133D04">
      <w:pPr>
        <w:jc w:val="both"/>
        <w:rPr>
          <w:lang w:val="es-CO"/>
        </w:rPr>
      </w:pPr>
    </w:p>
    <w:sectPr w:rsidR="00B83366" w:rsidRPr="0000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33"/>
    <w:rsid w:val="00002AD4"/>
    <w:rsid w:val="000616AB"/>
    <w:rsid w:val="00133D04"/>
    <w:rsid w:val="00141714"/>
    <w:rsid w:val="002971D4"/>
    <w:rsid w:val="00312796"/>
    <w:rsid w:val="004227D9"/>
    <w:rsid w:val="004A5507"/>
    <w:rsid w:val="004E7286"/>
    <w:rsid w:val="0057260A"/>
    <w:rsid w:val="0059105C"/>
    <w:rsid w:val="00697707"/>
    <w:rsid w:val="006B6C12"/>
    <w:rsid w:val="008C7E33"/>
    <w:rsid w:val="00B620D0"/>
    <w:rsid w:val="00E0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916F"/>
  <w15:chartTrackingRefBased/>
  <w15:docId w15:val="{1DD59980-BFAB-449F-9D79-F0E693B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7"/>
    <w:rPr>
      <w:rFonts w:ascii="Segoe UI" w:hAnsi="Segoe UI" w:cs="Segoe UI"/>
      <w:sz w:val="18"/>
      <w:szCs w:val="18"/>
    </w:rPr>
  </w:style>
  <w:style w:type="character" w:styleId="Hyperlink">
    <w:name w:val="Hyperlink"/>
    <w:basedOn w:val="DefaultParagraphFont"/>
    <w:uiPriority w:val="99"/>
    <w:unhideWhenUsed/>
    <w:rsid w:val="00E058D5"/>
    <w:rPr>
      <w:color w:val="0563C1" w:themeColor="hyperlink"/>
      <w:u w:val="single"/>
    </w:rPr>
  </w:style>
  <w:style w:type="character" w:styleId="CommentReference">
    <w:name w:val="annotation reference"/>
    <w:basedOn w:val="DefaultParagraphFont"/>
    <w:uiPriority w:val="99"/>
    <w:semiHidden/>
    <w:unhideWhenUsed/>
    <w:rsid w:val="00B620D0"/>
    <w:rPr>
      <w:sz w:val="16"/>
      <w:szCs w:val="16"/>
    </w:rPr>
  </w:style>
  <w:style w:type="paragraph" w:styleId="CommentText">
    <w:name w:val="annotation text"/>
    <w:basedOn w:val="Normal"/>
    <w:link w:val="CommentTextChar"/>
    <w:uiPriority w:val="99"/>
    <w:semiHidden/>
    <w:unhideWhenUsed/>
    <w:rsid w:val="00B620D0"/>
    <w:pPr>
      <w:spacing w:line="240" w:lineRule="auto"/>
    </w:pPr>
    <w:rPr>
      <w:sz w:val="20"/>
      <w:szCs w:val="20"/>
    </w:rPr>
  </w:style>
  <w:style w:type="character" w:customStyle="1" w:styleId="CommentTextChar">
    <w:name w:val="Comment Text Char"/>
    <w:basedOn w:val="DefaultParagraphFont"/>
    <w:link w:val="CommentText"/>
    <w:uiPriority w:val="99"/>
    <w:semiHidden/>
    <w:rsid w:val="00B620D0"/>
    <w:rPr>
      <w:sz w:val="20"/>
      <w:szCs w:val="20"/>
    </w:rPr>
  </w:style>
  <w:style w:type="paragraph" w:styleId="CommentSubject">
    <w:name w:val="annotation subject"/>
    <w:basedOn w:val="CommentText"/>
    <w:next w:val="CommentText"/>
    <w:link w:val="CommentSubjectChar"/>
    <w:uiPriority w:val="99"/>
    <w:semiHidden/>
    <w:unhideWhenUsed/>
    <w:rsid w:val="00B620D0"/>
    <w:rPr>
      <w:b/>
      <w:bCs/>
    </w:rPr>
  </w:style>
  <w:style w:type="character" w:customStyle="1" w:styleId="CommentSubjectChar">
    <w:name w:val="Comment Subject Char"/>
    <w:basedOn w:val="CommentTextChar"/>
    <w:link w:val="CommentSubject"/>
    <w:uiPriority w:val="99"/>
    <w:semiHidden/>
    <w:rsid w:val="00B62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45871">
      <w:bodyDiv w:val="1"/>
      <w:marLeft w:val="0"/>
      <w:marRight w:val="0"/>
      <w:marTop w:val="1500"/>
      <w:marBottom w:val="0"/>
      <w:divBdr>
        <w:top w:val="none" w:sz="0" w:space="0" w:color="auto"/>
        <w:left w:val="none" w:sz="0" w:space="0" w:color="auto"/>
        <w:bottom w:val="none" w:sz="0" w:space="0" w:color="auto"/>
        <w:right w:val="none" w:sz="0" w:space="0" w:color="auto"/>
      </w:divBdr>
      <w:divsChild>
        <w:div w:id="1494494127">
          <w:marLeft w:val="0"/>
          <w:marRight w:val="0"/>
          <w:marTop w:val="0"/>
          <w:marBottom w:val="0"/>
          <w:divBdr>
            <w:top w:val="none" w:sz="0" w:space="0" w:color="auto"/>
            <w:left w:val="none" w:sz="0" w:space="0" w:color="auto"/>
            <w:bottom w:val="none" w:sz="0" w:space="0" w:color="auto"/>
            <w:right w:val="none" w:sz="0" w:space="0" w:color="auto"/>
          </w:divBdr>
          <w:divsChild>
            <w:div w:id="1539858658">
              <w:marLeft w:val="0"/>
              <w:marRight w:val="0"/>
              <w:marTop w:val="0"/>
              <w:marBottom w:val="0"/>
              <w:divBdr>
                <w:top w:val="none" w:sz="0" w:space="0" w:color="auto"/>
                <w:left w:val="none" w:sz="0" w:space="0" w:color="auto"/>
                <w:bottom w:val="none" w:sz="0" w:space="0" w:color="auto"/>
                <w:right w:val="none" w:sz="0" w:space="0" w:color="auto"/>
              </w:divBdr>
              <w:divsChild>
                <w:div w:id="2021538198">
                  <w:marLeft w:val="0"/>
                  <w:marRight w:val="0"/>
                  <w:marTop w:val="0"/>
                  <w:marBottom w:val="0"/>
                  <w:divBdr>
                    <w:top w:val="none" w:sz="0" w:space="0" w:color="auto"/>
                    <w:left w:val="none" w:sz="0" w:space="0" w:color="auto"/>
                    <w:bottom w:val="none" w:sz="0" w:space="0" w:color="auto"/>
                    <w:right w:val="none" w:sz="0" w:space="0" w:color="auto"/>
                  </w:divBdr>
                  <w:divsChild>
                    <w:div w:id="936788332">
                      <w:marLeft w:val="0"/>
                      <w:marRight w:val="0"/>
                      <w:marTop w:val="0"/>
                      <w:marBottom w:val="0"/>
                      <w:divBdr>
                        <w:top w:val="none" w:sz="0" w:space="0" w:color="auto"/>
                        <w:left w:val="none" w:sz="0" w:space="0" w:color="auto"/>
                        <w:bottom w:val="none" w:sz="0" w:space="0" w:color="auto"/>
                        <w:right w:val="none" w:sz="0" w:space="0" w:color="auto"/>
                      </w:divBdr>
                      <w:divsChild>
                        <w:div w:id="472799523">
                          <w:marLeft w:val="0"/>
                          <w:marRight w:val="0"/>
                          <w:marTop w:val="0"/>
                          <w:marBottom w:val="0"/>
                          <w:divBdr>
                            <w:top w:val="none" w:sz="0" w:space="0" w:color="auto"/>
                            <w:left w:val="none" w:sz="0" w:space="0" w:color="auto"/>
                            <w:bottom w:val="none" w:sz="0" w:space="0" w:color="auto"/>
                            <w:right w:val="none" w:sz="0" w:space="0" w:color="auto"/>
                          </w:divBdr>
                          <w:divsChild>
                            <w:div w:id="1248268173">
                              <w:marLeft w:val="0"/>
                              <w:marRight w:val="0"/>
                              <w:marTop w:val="0"/>
                              <w:marBottom w:val="0"/>
                              <w:divBdr>
                                <w:top w:val="none" w:sz="0" w:space="0" w:color="auto"/>
                                <w:left w:val="none" w:sz="0" w:space="0" w:color="auto"/>
                                <w:bottom w:val="none" w:sz="0" w:space="0" w:color="auto"/>
                                <w:right w:val="none" w:sz="0" w:space="0" w:color="auto"/>
                              </w:divBdr>
                              <w:divsChild>
                                <w:div w:id="1795056012">
                                  <w:marLeft w:val="0"/>
                                  <w:marRight w:val="0"/>
                                  <w:marTop w:val="0"/>
                                  <w:marBottom w:val="0"/>
                                  <w:divBdr>
                                    <w:top w:val="none" w:sz="0" w:space="0" w:color="auto"/>
                                    <w:left w:val="none" w:sz="0" w:space="0" w:color="auto"/>
                                    <w:bottom w:val="none" w:sz="0" w:space="0" w:color="auto"/>
                                    <w:right w:val="none" w:sz="0" w:space="0" w:color="auto"/>
                                  </w:divBdr>
                                  <w:divsChild>
                                    <w:div w:id="551234516">
                                      <w:marLeft w:val="0"/>
                                      <w:marRight w:val="0"/>
                                      <w:marTop w:val="0"/>
                                      <w:marBottom w:val="0"/>
                                      <w:divBdr>
                                        <w:top w:val="none" w:sz="0" w:space="0" w:color="auto"/>
                                        <w:left w:val="none" w:sz="0" w:space="0" w:color="auto"/>
                                        <w:bottom w:val="none" w:sz="0" w:space="0" w:color="auto"/>
                                        <w:right w:val="none" w:sz="0" w:space="0" w:color="auto"/>
                                      </w:divBdr>
                                      <w:divsChild>
                                        <w:div w:id="969750526">
                                          <w:marLeft w:val="0"/>
                                          <w:marRight w:val="0"/>
                                          <w:marTop w:val="0"/>
                                          <w:marBottom w:val="0"/>
                                          <w:divBdr>
                                            <w:top w:val="none" w:sz="0" w:space="0" w:color="auto"/>
                                            <w:left w:val="none" w:sz="0" w:space="0" w:color="auto"/>
                                            <w:bottom w:val="none" w:sz="0" w:space="0" w:color="auto"/>
                                            <w:right w:val="none" w:sz="0" w:space="0" w:color="auto"/>
                                          </w:divBdr>
                                          <w:divsChild>
                                            <w:div w:id="86510304">
                                              <w:marLeft w:val="0"/>
                                              <w:marRight w:val="0"/>
                                              <w:marTop w:val="0"/>
                                              <w:marBottom w:val="0"/>
                                              <w:divBdr>
                                                <w:top w:val="none" w:sz="0" w:space="0" w:color="auto"/>
                                                <w:left w:val="none" w:sz="0" w:space="0" w:color="auto"/>
                                                <w:bottom w:val="none" w:sz="0" w:space="0" w:color="auto"/>
                                                <w:right w:val="none" w:sz="0" w:space="0" w:color="auto"/>
                                              </w:divBdr>
                                              <w:divsChild>
                                                <w:div w:id="1788962313">
                                                  <w:marLeft w:val="0"/>
                                                  <w:marRight w:val="0"/>
                                                  <w:marTop w:val="0"/>
                                                  <w:marBottom w:val="0"/>
                                                  <w:divBdr>
                                                    <w:top w:val="none" w:sz="0" w:space="0" w:color="auto"/>
                                                    <w:left w:val="none" w:sz="0" w:space="0" w:color="auto"/>
                                                    <w:bottom w:val="none" w:sz="0" w:space="0" w:color="auto"/>
                                                    <w:right w:val="none" w:sz="0" w:space="0" w:color="auto"/>
                                                  </w:divBdr>
                                                  <w:divsChild>
                                                    <w:div w:id="631907390">
                                                      <w:marLeft w:val="0"/>
                                                      <w:marRight w:val="0"/>
                                                      <w:marTop w:val="0"/>
                                                      <w:marBottom w:val="0"/>
                                                      <w:divBdr>
                                                        <w:top w:val="none" w:sz="0" w:space="0" w:color="auto"/>
                                                        <w:left w:val="none" w:sz="0" w:space="0" w:color="auto"/>
                                                        <w:bottom w:val="none" w:sz="0" w:space="0" w:color="auto"/>
                                                        <w:right w:val="none" w:sz="0" w:space="0" w:color="auto"/>
                                                      </w:divBdr>
                                                      <w:divsChild>
                                                        <w:div w:id="351304206">
                                                          <w:marLeft w:val="0"/>
                                                          <w:marRight w:val="0"/>
                                                          <w:marTop w:val="0"/>
                                                          <w:marBottom w:val="0"/>
                                                          <w:divBdr>
                                                            <w:top w:val="none" w:sz="0" w:space="0" w:color="auto"/>
                                                            <w:left w:val="none" w:sz="0" w:space="0" w:color="auto"/>
                                                            <w:bottom w:val="none" w:sz="0" w:space="0" w:color="auto"/>
                                                            <w:right w:val="none" w:sz="0" w:space="0" w:color="auto"/>
                                                          </w:divBdr>
                                                          <w:divsChild>
                                                            <w:div w:id="1168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p-abuse@hughesnet.com.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7357A65DB0D54F99E68A41D7757726" ma:contentTypeVersion="12" ma:contentTypeDescription="Crear nuevo documento." ma:contentTypeScope="" ma:versionID="f10907a3bc0b36c2fe046c0ad3d8465a">
  <xsd:schema xmlns:xsd="http://www.w3.org/2001/XMLSchema" xmlns:xs="http://www.w3.org/2001/XMLSchema" xmlns:p="http://schemas.microsoft.com/office/2006/metadata/properties" xmlns:ns3="8a2df6dd-5001-4627-87f0-9f7531f9169d" xmlns:ns4="0c50fd02-cdef-4065-a03f-30ed962ed5cc" targetNamespace="http://schemas.microsoft.com/office/2006/metadata/properties" ma:root="true" ma:fieldsID="f687710bb482c7dcb42b5f8949b60055" ns3:_="" ns4:_="">
    <xsd:import namespace="8a2df6dd-5001-4627-87f0-9f7531f9169d"/>
    <xsd:import namespace="0c50fd02-cdef-4065-a03f-30ed962ed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df6dd-5001-4627-87f0-9f7531f9169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0fd02-cdef-4065-a03f-30ed962ed5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26690-BA94-4E98-9B47-B994195D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df6dd-5001-4627-87f0-9f7531f9169d"/>
    <ds:schemaRef ds:uri="0c50fd02-cdef-4065-a03f-30ed962e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0DB67-654A-4572-82FD-D426814A96ED}">
  <ds:schemaRefs>
    <ds:schemaRef ds:uri="http://schemas.microsoft.com/sharepoint/v3/contenttype/forms"/>
  </ds:schemaRefs>
</ds:datastoreItem>
</file>

<file path=customXml/itemProps3.xml><?xml version="1.0" encoding="utf-8"?>
<ds:datastoreItem xmlns:ds="http://schemas.openxmlformats.org/officeDocument/2006/customXml" ds:itemID="{3813B673-9685-4E72-86B9-5A0DF035C5BA}">
  <ds:schemaRefs>
    <ds:schemaRef ds:uri="http://schemas.microsoft.com/office/2006/documentManagement/types"/>
    <ds:schemaRef ds:uri="8a2df6dd-5001-4627-87f0-9f7531f9169d"/>
    <ds:schemaRef ds:uri="http://purl.org/dc/elements/1.1/"/>
    <ds:schemaRef ds:uri="http://schemas.microsoft.com/office/2006/metadata/properties"/>
    <ds:schemaRef ds:uri="0c50fd02-cdef-4065-a03f-30ed962ed5c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Echostar</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Ashley</dc:creator>
  <cp:keywords/>
  <dc:description/>
  <cp:lastModifiedBy>Author</cp:lastModifiedBy>
  <cp:revision>2</cp:revision>
  <dcterms:created xsi:type="dcterms:W3CDTF">2019-09-25T19:20:00Z</dcterms:created>
  <dcterms:modified xsi:type="dcterms:W3CDTF">2019-09-25T19:20:00Z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e">
    <vt:lpwstr>PATRICIO QUEVEDO</vt:lpwstr>
  </property>
  <property fmtid="{D5CDD505-2E9C-101B-9397-08002B2CF9AE}" pid="3" name="Asunto">
    <vt:lpwstr>DOCUMENTOS PERSONALES</vt:lpwstr>
  </property>
  <property fmtid="{D5CDD505-2E9C-101B-9397-08002B2CF9AE}" pid="4" name="Carpeta">
    <vt:lpwstr>Area de trabajo</vt:lpwstr>
  </property>
  <property fmtid="{D5CDD505-2E9C-101B-9397-08002B2CF9AE}" pid="5" name="RelativeServerUrl">
    <vt:lpwstr>PATRICIO QUEVEDO/DOCUMENTOS PERSONALES/Area de trabajo</vt:lpwstr>
  </property>
  <property fmtid="{D5CDD505-2E9C-101B-9397-08002B2CF9AE}" pid="6" name="metadataPI_NumeroTramite">
    <vt:lpwstr/>
  </property>
  <property fmtid="{D5CDD505-2E9C-101B-9397-08002B2CF9AE}" pid="7" name="metadataPI_NumeroRegistro">
    <vt:lpwstr/>
  </property>
  <property fmtid="{D5CDD505-2E9C-101B-9397-08002B2CF9AE}" pid="8" name="metadataPI_CodArchivoFisico">
    <vt:lpwstr/>
  </property>
  <property fmtid="{D5CDD505-2E9C-101B-9397-08002B2CF9AE}" pid="9" name="ContentTypeId">
    <vt:lpwstr>0x010100797357A65DB0D54F99E68A41D7757726</vt:lpwstr>
  </property>
</Properties>
</file>